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0F0F4E" w:rsidRDefault="00274710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>Пояснительная записка</w:t>
      </w:r>
    </w:p>
    <w:p w14:paraId="3644083B" w14:textId="77777777" w:rsidR="003E1198" w:rsidRPr="000F0F4E" w:rsidRDefault="00C64DF3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 xml:space="preserve">к проекту постановления Президиума Государственного Совета </w:t>
      </w:r>
    </w:p>
    <w:p w14:paraId="1C88DD5E" w14:textId="086EA99C" w:rsidR="00D4647D" w:rsidRPr="000F0F4E" w:rsidRDefault="00C64DF3" w:rsidP="00D4647D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b/>
          <w:spacing w:val="-10"/>
          <w:sz w:val="28"/>
        </w:rPr>
        <w:t>Удмуртской Республики «</w:t>
      </w:r>
      <w:r w:rsidR="002C0600" w:rsidRPr="000F0F4E">
        <w:rPr>
          <w:rFonts w:eastAsia="Calibri"/>
          <w:b/>
          <w:sz w:val="28"/>
          <w:lang w:eastAsia="en-US"/>
        </w:rPr>
        <w:t>О внесении изменени</w:t>
      </w:r>
      <w:r w:rsidR="00840DC3">
        <w:rPr>
          <w:rFonts w:eastAsia="Calibri"/>
          <w:b/>
          <w:sz w:val="28"/>
          <w:lang w:eastAsia="en-US"/>
        </w:rPr>
        <w:t>й</w:t>
      </w:r>
      <w:r w:rsidR="002C0600" w:rsidRPr="000F0F4E">
        <w:rPr>
          <w:rFonts w:eastAsia="Calibri"/>
          <w:b/>
          <w:sz w:val="28"/>
          <w:lang w:eastAsia="en-US"/>
        </w:rPr>
        <w:t xml:space="preserve"> в </w:t>
      </w:r>
    </w:p>
    <w:p w14:paraId="4753A7C2" w14:textId="26D8536C" w:rsidR="002C0600" w:rsidRPr="000F0F4E" w:rsidRDefault="00D4647D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Перече</w:t>
      </w:r>
      <w:r>
        <w:rPr>
          <w:rFonts w:eastAsia="Calibri"/>
          <w:b/>
          <w:sz w:val="28"/>
          <w:lang w:eastAsia="en-US"/>
        </w:rPr>
        <w:t>нь</w:t>
      </w:r>
      <w:r w:rsidR="002C0600" w:rsidRPr="000F0F4E">
        <w:rPr>
          <w:rFonts w:eastAsia="Calibri"/>
          <w:b/>
          <w:sz w:val="28"/>
          <w:lang w:eastAsia="en-US"/>
        </w:rPr>
        <w:t xml:space="preserve"> наказов избирателей депутатам Государственного Совета </w:t>
      </w:r>
    </w:p>
    <w:p w14:paraId="3B7971CA" w14:textId="708A65C2" w:rsidR="00D43D5E" w:rsidRPr="000F0F4E" w:rsidRDefault="002C0600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Удмуртской Республики на 202</w:t>
      </w:r>
      <w:r w:rsidR="00840DC3">
        <w:rPr>
          <w:rFonts w:eastAsia="Calibri"/>
          <w:b/>
          <w:sz w:val="28"/>
          <w:lang w:eastAsia="en-US"/>
        </w:rPr>
        <w:t>3</w:t>
      </w:r>
      <w:r w:rsidRPr="000F0F4E">
        <w:rPr>
          <w:rFonts w:eastAsia="Calibri"/>
          <w:b/>
          <w:sz w:val="28"/>
          <w:lang w:eastAsia="en-US"/>
        </w:rPr>
        <w:t xml:space="preserve"> год»</w:t>
      </w:r>
    </w:p>
    <w:p w14:paraId="3D0F2EB2" w14:textId="77777777" w:rsidR="00BB3FE4" w:rsidRPr="000F0F4E" w:rsidRDefault="00BB3FE4" w:rsidP="000F0F4E">
      <w:pPr>
        <w:ind w:firstLine="709"/>
        <w:jc w:val="center"/>
        <w:rPr>
          <w:spacing w:val="-10"/>
          <w:sz w:val="28"/>
        </w:rPr>
      </w:pPr>
    </w:p>
    <w:p w14:paraId="304146A2" w14:textId="0AAF9DC9" w:rsidR="003A7B59" w:rsidRPr="000F0F4E" w:rsidRDefault="00274710" w:rsidP="00F64273">
      <w:pPr>
        <w:ind w:firstLine="709"/>
        <w:jc w:val="both"/>
        <w:rPr>
          <w:sz w:val="28"/>
        </w:rPr>
      </w:pPr>
      <w:r w:rsidRPr="000F0F4E">
        <w:rPr>
          <w:rFonts w:eastAsiaTheme="minorHAnsi"/>
          <w:sz w:val="28"/>
        </w:rPr>
        <w:t>Проект постановления Президиума Государственного Совета Удмуртской Республики</w:t>
      </w:r>
      <w:r w:rsidRPr="000F0F4E">
        <w:rPr>
          <w:sz w:val="28"/>
        </w:rPr>
        <w:t xml:space="preserve"> </w:t>
      </w:r>
      <w:r w:rsidR="00696BBD" w:rsidRPr="000F0F4E">
        <w:rPr>
          <w:sz w:val="28"/>
        </w:rPr>
        <w:t>«</w:t>
      </w:r>
      <w:r w:rsidR="002C0600" w:rsidRPr="000F0F4E">
        <w:rPr>
          <w:sz w:val="28"/>
        </w:rPr>
        <w:t>О внесении изменений в Переч</w:t>
      </w:r>
      <w:r w:rsidR="00D4647D">
        <w:rPr>
          <w:sz w:val="28"/>
        </w:rPr>
        <w:t>ень</w:t>
      </w:r>
      <w:r w:rsidR="002C0600" w:rsidRPr="000F0F4E">
        <w:rPr>
          <w:sz w:val="28"/>
        </w:rPr>
        <w:t xml:space="preserve"> наказов 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2C0600" w:rsidRPr="000F0F4E">
        <w:rPr>
          <w:sz w:val="28"/>
        </w:rPr>
        <w:t xml:space="preserve"> год»</w:t>
      </w:r>
      <w:r w:rsidR="00EB4EF9" w:rsidRPr="000F0F4E">
        <w:rPr>
          <w:sz w:val="28"/>
        </w:rPr>
        <w:t xml:space="preserve"> (далее – </w:t>
      </w:r>
      <w:r w:rsidR="00036E4D" w:rsidRPr="000F0F4E">
        <w:rPr>
          <w:sz w:val="28"/>
        </w:rPr>
        <w:t>Проект постановления</w:t>
      </w:r>
      <w:r w:rsidR="00EB4EF9" w:rsidRPr="000F0F4E">
        <w:rPr>
          <w:sz w:val="28"/>
        </w:rPr>
        <w:t>)</w:t>
      </w:r>
      <w:r w:rsidR="00BB3FE4" w:rsidRPr="000F0F4E">
        <w:rPr>
          <w:sz w:val="28"/>
        </w:rPr>
        <w:t xml:space="preserve"> </w:t>
      </w:r>
      <w:r w:rsidR="003A7B59" w:rsidRPr="000F0F4E">
        <w:rPr>
          <w:sz w:val="28"/>
        </w:rPr>
        <w:t>подготовлен на основании поступивш</w:t>
      </w:r>
      <w:r w:rsidR="00840DC3">
        <w:rPr>
          <w:sz w:val="28"/>
        </w:rPr>
        <w:t>их</w:t>
      </w:r>
      <w:r w:rsidR="003A7B59" w:rsidRPr="000F0F4E">
        <w:rPr>
          <w:sz w:val="28"/>
        </w:rPr>
        <w:t xml:space="preserve"> обращени</w:t>
      </w:r>
      <w:r w:rsidR="00840DC3">
        <w:rPr>
          <w:sz w:val="28"/>
        </w:rPr>
        <w:t>й</w:t>
      </w:r>
      <w:r w:rsidR="003A7B59" w:rsidRPr="000F0F4E">
        <w:rPr>
          <w:sz w:val="28"/>
        </w:rPr>
        <w:t xml:space="preserve"> депутат</w:t>
      </w:r>
      <w:r w:rsidR="00840DC3">
        <w:rPr>
          <w:sz w:val="28"/>
        </w:rPr>
        <w:t>ов</w:t>
      </w:r>
      <w:r w:rsidR="003A7B59" w:rsidRPr="000F0F4E">
        <w:rPr>
          <w:sz w:val="28"/>
        </w:rPr>
        <w:t xml:space="preserve"> Государственного Совета Удмуртской Республики о замене наказ</w:t>
      </w:r>
      <w:r w:rsidR="00840DC3">
        <w:rPr>
          <w:sz w:val="28"/>
        </w:rPr>
        <w:t>ов</w:t>
      </w:r>
      <w:r w:rsidR="00AD5ABB">
        <w:rPr>
          <w:sz w:val="28"/>
        </w:rPr>
        <w:t xml:space="preserve"> </w:t>
      </w:r>
      <w:r w:rsidR="003A7B59" w:rsidRPr="000F0F4E">
        <w:rPr>
          <w:sz w:val="28"/>
        </w:rPr>
        <w:t>избирателей</w:t>
      </w:r>
      <w:r w:rsidR="00F64273">
        <w:rPr>
          <w:sz w:val="28"/>
        </w:rPr>
        <w:t xml:space="preserve"> и</w:t>
      </w:r>
      <w:r w:rsidR="003A7B59" w:rsidRPr="00FA4978">
        <w:rPr>
          <w:sz w:val="28"/>
        </w:rPr>
        <w:t xml:space="preserve"> с соблюдением положений Закона Удмуртской Республики от 25 декабря 2018 года № 88-РЗ «О наказах избирателей депутатам Государственного Совета Удмуртской Республики» (далее – Закон УР № 88-РЗ)</w:t>
      </w:r>
      <w:r w:rsidR="007568A4">
        <w:rPr>
          <w:sz w:val="28"/>
        </w:rPr>
        <w:t>, а также на основании обращений муниципальных образований Удмуртской Республики, в части уточнения формулиров</w:t>
      </w:r>
      <w:r w:rsidR="00757F76">
        <w:rPr>
          <w:sz w:val="28"/>
        </w:rPr>
        <w:t>ок</w:t>
      </w:r>
      <w:r w:rsidR="007568A4">
        <w:rPr>
          <w:sz w:val="28"/>
        </w:rPr>
        <w:t xml:space="preserve"> наказ</w:t>
      </w:r>
      <w:r w:rsidR="00757F76">
        <w:rPr>
          <w:sz w:val="28"/>
        </w:rPr>
        <w:t>ов</w:t>
      </w:r>
      <w:r w:rsidR="007568A4">
        <w:rPr>
          <w:sz w:val="28"/>
        </w:rPr>
        <w:t xml:space="preserve"> и </w:t>
      </w:r>
      <w:r w:rsidR="007568A4" w:rsidRPr="007568A4">
        <w:rPr>
          <w:sz w:val="28"/>
        </w:rPr>
        <w:t>предлагаем</w:t>
      </w:r>
      <w:r w:rsidR="007568A4">
        <w:rPr>
          <w:sz w:val="28"/>
        </w:rPr>
        <w:t>ог</w:t>
      </w:r>
      <w:r w:rsidR="00757F76">
        <w:rPr>
          <w:sz w:val="28"/>
        </w:rPr>
        <w:t>о</w:t>
      </w:r>
      <w:r w:rsidR="007568A4" w:rsidRPr="007568A4">
        <w:rPr>
          <w:sz w:val="28"/>
        </w:rPr>
        <w:t xml:space="preserve"> исполнител</w:t>
      </w:r>
      <w:r w:rsidR="007568A4">
        <w:rPr>
          <w:sz w:val="28"/>
        </w:rPr>
        <w:t>я</w:t>
      </w:r>
      <w:r w:rsidR="007568A4" w:rsidRPr="007568A4">
        <w:rPr>
          <w:sz w:val="28"/>
        </w:rPr>
        <w:t xml:space="preserve"> мероприятий в рамках реализации наказа и получател</w:t>
      </w:r>
      <w:r w:rsidR="007568A4">
        <w:rPr>
          <w:sz w:val="28"/>
        </w:rPr>
        <w:t>я</w:t>
      </w:r>
      <w:r w:rsidR="007568A4" w:rsidRPr="007568A4">
        <w:rPr>
          <w:sz w:val="28"/>
        </w:rPr>
        <w:t xml:space="preserve"> средств бюджета (главн</w:t>
      </w:r>
      <w:r w:rsidR="007568A4">
        <w:rPr>
          <w:sz w:val="28"/>
        </w:rPr>
        <w:t>ого</w:t>
      </w:r>
      <w:r w:rsidR="007568A4" w:rsidRPr="007568A4">
        <w:rPr>
          <w:sz w:val="28"/>
        </w:rPr>
        <w:t xml:space="preserve"> распорядител</w:t>
      </w:r>
      <w:r w:rsidR="007568A4">
        <w:rPr>
          <w:sz w:val="28"/>
        </w:rPr>
        <w:t>я</w:t>
      </w:r>
      <w:r w:rsidR="007568A4" w:rsidRPr="007568A4">
        <w:rPr>
          <w:sz w:val="28"/>
        </w:rPr>
        <w:t xml:space="preserve"> бюджетных средств)</w:t>
      </w:r>
      <w:r w:rsidR="0021257F">
        <w:rPr>
          <w:sz w:val="28"/>
        </w:rPr>
        <w:t>. Н</w:t>
      </w:r>
      <w:r w:rsidR="003A7B59" w:rsidRPr="00FA4978">
        <w:rPr>
          <w:sz w:val="28"/>
        </w:rPr>
        <w:t>а собрани</w:t>
      </w:r>
      <w:r w:rsidR="00840DC3">
        <w:rPr>
          <w:sz w:val="28"/>
        </w:rPr>
        <w:t>ях</w:t>
      </w:r>
      <w:r w:rsidR="003A7B59" w:rsidRPr="00FA4978">
        <w:rPr>
          <w:sz w:val="28"/>
        </w:rPr>
        <w:t xml:space="preserve"> </w:t>
      </w:r>
      <w:r w:rsidR="0021257F">
        <w:rPr>
          <w:sz w:val="28"/>
        </w:rPr>
        <w:t xml:space="preserve">граждан </w:t>
      </w:r>
      <w:r w:rsidR="00FA4978" w:rsidRPr="00FA4978">
        <w:rPr>
          <w:sz w:val="28"/>
        </w:rPr>
        <w:t>прошл</w:t>
      </w:r>
      <w:r w:rsidR="00B1366F">
        <w:rPr>
          <w:sz w:val="28"/>
        </w:rPr>
        <w:t>о</w:t>
      </w:r>
      <w:r w:rsidR="003A7B59" w:rsidRPr="00FA4978">
        <w:rPr>
          <w:sz w:val="28"/>
        </w:rPr>
        <w:t xml:space="preserve"> обсуждени</w:t>
      </w:r>
      <w:r w:rsidR="00B1366F">
        <w:rPr>
          <w:sz w:val="28"/>
        </w:rPr>
        <w:t xml:space="preserve">е реализации наказов и причин, </w:t>
      </w:r>
      <w:r w:rsidR="00840DC3">
        <w:rPr>
          <w:sz w:val="28"/>
        </w:rPr>
        <w:t xml:space="preserve">повлиявших на принятие решений о необходимости </w:t>
      </w:r>
      <w:r w:rsidR="00DD3430" w:rsidRPr="00FA4978">
        <w:rPr>
          <w:sz w:val="28"/>
        </w:rPr>
        <w:t>внесения изменени</w:t>
      </w:r>
      <w:r w:rsidR="00840DC3">
        <w:rPr>
          <w:sz w:val="28"/>
        </w:rPr>
        <w:t>й</w:t>
      </w:r>
      <w:r w:rsidR="00DD3430" w:rsidRPr="00FA4978">
        <w:rPr>
          <w:sz w:val="28"/>
        </w:rPr>
        <w:t xml:space="preserve"> в Перечень наказов </w:t>
      </w:r>
      <w:r w:rsidR="007067D4" w:rsidRPr="00FA4978">
        <w:rPr>
          <w:sz w:val="28"/>
        </w:rPr>
        <w:t>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7067D4" w:rsidRPr="00FA4978">
        <w:rPr>
          <w:sz w:val="28"/>
        </w:rPr>
        <w:t xml:space="preserve"> год, </w:t>
      </w:r>
      <w:r w:rsidR="00CC1370" w:rsidRPr="00FA4978">
        <w:rPr>
          <w:sz w:val="28"/>
        </w:rPr>
        <w:t>утвержд</w:t>
      </w:r>
      <w:r w:rsidR="007568A4">
        <w:rPr>
          <w:sz w:val="28"/>
        </w:rPr>
        <w:t>ё</w:t>
      </w:r>
      <w:r w:rsidR="00CC1370" w:rsidRPr="00FA4978">
        <w:rPr>
          <w:sz w:val="28"/>
        </w:rPr>
        <w:t>нный</w:t>
      </w:r>
      <w:r w:rsidR="003A7B59" w:rsidRPr="00FA4978">
        <w:rPr>
          <w:sz w:val="28"/>
        </w:rPr>
        <w:t xml:space="preserve"> Постановлением Государственного Совета Удмуртской Республики № </w:t>
      </w:r>
      <w:r w:rsidR="00840DC3">
        <w:rPr>
          <w:sz w:val="28"/>
        </w:rPr>
        <w:t>1265</w:t>
      </w:r>
      <w:r w:rsidR="003A7B59" w:rsidRPr="00FA4978">
        <w:rPr>
          <w:sz w:val="28"/>
        </w:rPr>
        <w:t xml:space="preserve">-VI. </w:t>
      </w:r>
    </w:p>
    <w:p w14:paraId="533F7E6E" w14:textId="15A80142" w:rsidR="003A7B59" w:rsidRPr="000F0F4E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Объ</w:t>
      </w:r>
      <w:r w:rsidR="00BB6B01">
        <w:rPr>
          <w:sz w:val="28"/>
        </w:rPr>
        <w:t>ё</w:t>
      </w:r>
      <w:r w:rsidRPr="000F0F4E">
        <w:rPr>
          <w:sz w:val="28"/>
        </w:rPr>
        <w:t>м финансирования наказ</w:t>
      </w:r>
      <w:r w:rsidR="00BE151B">
        <w:rPr>
          <w:sz w:val="28"/>
        </w:rPr>
        <w:t>а</w:t>
      </w:r>
      <w:r w:rsidRPr="000F0F4E">
        <w:rPr>
          <w:sz w:val="28"/>
        </w:rPr>
        <w:t>, содержащ</w:t>
      </w:r>
      <w:r w:rsidR="00BE151B">
        <w:rPr>
          <w:sz w:val="28"/>
        </w:rPr>
        <w:t>егося</w:t>
      </w:r>
      <w:r w:rsidRPr="000F0F4E">
        <w:rPr>
          <w:sz w:val="28"/>
        </w:rPr>
        <w:t xml:space="preserve"> в Проекте постановления, согласно </w:t>
      </w:r>
      <w:r>
        <w:rPr>
          <w:sz w:val="28"/>
        </w:rPr>
        <w:t>нормам</w:t>
      </w:r>
      <w:r w:rsidRPr="000F0F4E">
        <w:rPr>
          <w:sz w:val="28"/>
        </w:rPr>
        <w:t xml:space="preserve"> части 2.1 Закона Удмуртской Республики от 29</w:t>
      </w:r>
      <w:r>
        <w:rPr>
          <w:sz w:val="28"/>
        </w:rPr>
        <w:t> </w:t>
      </w:r>
      <w:r w:rsidRPr="000F0F4E">
        <w:rPr>
          <w:sz w:val="28"/>
        </w:rPr>
        <w:t>марта 2022 года №</w:t>
      </w:r>
      <w:r>
        <w:rPr>
          <w:sz w:val="28"/>
        </w:rPr>
        <w:t> </w:t>
      </w:r>
      <w:r w:rsidRPr="000F0F4E">
        <w:rPr>
          <w:sz w:val="28"/>
        </w:rPr>
        <w:t xml:space="preserve">14-РЗ «О внесении изменений в статью 8 Закона Удмуртской Республики «О наказах избирателей депутатам Государственного Совета Удмуртской Республики», </w:t>
      </w:r>
      <w:r w:rsidR="00BE151B">
        <w:rPr>
          <w:sz w:val="28"/>
        </w:rPr>
        <w:t>не изменяется</w:t>
      </w:r>
      <w:r w:rsidRPr="000F0F4E">
        <w:rPr>
          <w:sz w:val="28"/>
        </w:rPr>
        <w:t>.</w:t>
      </w:r>
    </w:p>
    <w:p w14:paraId="4896DC84" w14:textId="49FD6B77" w:rsidR="008A4240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Далее привед</w:t>
      </w:r>
      <w:r w:rsidR="00BB6B01">
        <w:rPr>
          <w:sz w:val="28"/>
        </w:rPr>
        <w:t>ё</w:t>
      </w:r>
      <w:r w:rsidRPr="000F0F4E">
        <w:rPr>
          <w:sz w:val="28"/>
        </w:rPr>
        <w:t>н анализ вносим</w:t>
      </w:r>
      <w:r w:rsidR="00757F76">
        <w:rPr>
          <w:sz w:val="28"/>
        </w:rPr>
        <w:t>ых</w:t>
      </w:r>
      <w:r w:rsidRPr="000F0F4E">
        <w:rPr>
          <w:sz w:val="28"/>
        </w:rPr>
        <w:t xml:space="preserve"> Проект</w:t>
      </w:r>
      <w:r w:rsidR="0021257F">
        <w:rPr>
          <w:sz w:val="28"/>
        </w:rPr>
        <w:t>ом</w:t>
      </w:r>
      <w:r w:rsidRPr="000F0F4E">
        <w:rPr>
          <w:sz w:val="28"/>
        </w:rPr>
        <w:t xml:space="preserve"> постановления изменен</w:t>
      </w:r>
      <w:r w:rsidR="00757F76">
        <w:rPr>
          <w:sz w:val="28"/>
        </w:rPr>
        <w:t>ий</w:t>
      </w:r>
      <w:r w:rsidRPr="000F0F4E">
        <w:rPr>
          <w:sz w:val="28"/>
        </w:rPr>
        <w:t xml:space="preserve"> с указанием причин замены</w:t>
      </w:r>
      <w:r>
        <w:rPr>
          <w:sz w:val="28"/>
        </w:rPr>
        <w:t xml:space="preserve"> наказ</w:t>
      </w:r>
      <w:r w:rsidR="00757F76">
        <w:rPr>
          <w:sz w:val="28"/>
        </w:rPr>
        <w:t>ов</w:t>
      </w:r>
      <w:r w:rsidRPr="000F0F4E">
        <w:rPr>
          <w:sz w:val="28"/>
        </w:rPr>
        <w:t>.</w:t>
      </w:r>
    </w:p>
    <w:p w14:paraId="17C59676" w14:textId="32860835" w:rsidR="008A4240" w:rsidRDefault="008A4240" w:rsidP="003A7B59">
      <w:pPr>
        <w:ind w:firstLine="709"/>
        <w:jc w:val="both"/>
        <w:rPr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4240" w14:paraId="32DF5159" w14:textId="77777777" w:rsidTr="008A4240">
        <w:tc>
          <w:tcPr>
            <w:tcW w:w="3114" w:type="dxa"/>
            <w:vAlign w:val="center"/>
          </w:tcPr>
          <w:p w14:paraId="04F8EDF9" w14:textId="77777777" w:rsidR="008A4240" w:rsidRPr="00B1366F" w:rsidRDefault="008A4240" w:rsidP="008A4240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Депутат ГС УР</w:t>
            </w:r>
            <w:r w:rsidRPr="00B1366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созыв</w:t>
            </w:r>
          </w:p>
          <w:p w14:paraId="55875744" w14:textId="5CCE2E9D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>(причина замены)</w:t>
            </w:r>
          </w:p>
        </w:tc>
        <w:tc>
          <w:tcPr>
            <w:tcW w:w="3115" w:type="dxa"/>
            <w:vAlign w:val="center"/>
          </w:tcPr>
          <w:p w14:paraId="6BE781C5" w14:textId="77777777" w:rsidR="008A4240" w:rsidRPr="007067D4" w:rsidRDefault="008A4240" w:rsidP="008A4240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442BBCA8" w14:textId="2B6A5A14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1265</w:t>
            </w:r>
            <w:r w:rsidRPr="007067D4">
              <w:rPr>
                <w:b/>
                <w:bCs/>
              </w:rPr>
              <w:t>-VI</w:t>
            </w:r>
          </w:p>
        </w:tc>
        <w:tc>
          <w:tcPr>
            <w:tcW w:w="3115" w:type="dxa"/>
            <w:vAlign w:val="center"/>
          </w:tcPr>
          <w:p w14:paraId="5CF15F3B" w14:textId="607C23D1" w:rsidR="008A4240" w:rsidRDefault="008A4240" w:rsidP="008A4240">
            <w:pPr>
              <w:jc w:val="center"/>
              <w:rPr>
                <w:sz w:val="28"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8A4240" w14:paraId="3E1C9104" w14:textId="77777777" w:rsidTr="008A4240">
        <w:tc>
          <w:tcPr>
            <w:tcW w:w="3114" w:type="dxa"/>
          </w:tcPr>
          <w:p w14:paraId="71BDA6B1" w14:textId="77777777" w:rsidR="008A4240" w:rsidRPr="001B0970" w:rsidRDefault="008A4240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>Н.Р. Мухамедзянов</w:t>
            </w:r>
          </w:p>
          <w:p w14:paraId="13B0C585" w14:textId="77777777" w:rsidR="008A4240" w:rsidRDefault="008A4240" w:rsidP="008A4240">
            <w:r w:rsidRPr="001B0970">
              <w:t>(</w:t>
            </w:r>
            <w:r>
              <w:t xml:space="preserve">на собрании граждан рассмотрен вопрос о необходимости внесения изменения в утверждённый Перечень наказов избирателей депутатам </w:t>
            </w:r>
          </w:p>
          <w:p w14:paraId="3C4080EC" w14:textId="7F964479" w:rsidR="008A4240" w:rsidRDefault="008A4240" w:rsidP="008A4240">
            <w:pPr>
              <w:rPr>
                <w:sz w:val="28"/>
              </w:rPr>
            </w:pPr>
            <w:r>
              <w:t xml:space="preserve">Государственного Совета Удмуртской Республики на 2023 год в связи с большой изношенностью помещений детского сада и необходимостью проведения ремонта в </w:t>
            </w:r>
            <w:r>
              <w:lastRenderedPageBreak/>
              <w:t>большем количестве помещений)</w:t>
            </w:r>
          </w:p>
        </w:tc>
        <w:tc>
          <w:tcPr>
            <w:tcW w:w="3115" w:type="dxa"/>
          </w:tcPr>
          <w:p w14:paraId="119EC36A" w14:textId="231E8842" w:rsidR="008A4240" w:rsidRDefault="008A4240" w:rsidP="008A4240">
            <w:pPr>
              <w:rPr>
                <w:sz w:val="28"/>
              </w:rPr>
            </w:pPr>
            <w:r w:rsidRPr="00CA6874">
              <w:lastRenderedPageBreak/>
              <w:t>Ремонт помещения (бывшее помещение гладильной и прачечной) МБДОУ «Детский сад №</w:t>
            </w:r>
            <w:r w:rsidR="00757F76">
              <w:t> </w:t>
            </w:r>
            <w:r w:rsidRPr="00CA6874">
              <w:t>140», корпус 2, ул.</w:t>
            </w:r>
            <w:r w:rsidR="00757F76">
              <w:t> </w:t>
            </w:r>
            <w:r w:rsidRPr="00CA6874">
              <w:t>Областная, 37А</w:t>
            </w:r>
          </w:p>
        </w:tc>
        <w:tc>
          <w:tcPr>
            <w:tcW w:w="3115" w:type="dxa"/>
          </w:tcPr>
          <w:p w14:paraId="12BB7FA5" w14:textId="798AD934" w:rsidR="008A4240" w:rsidRPr="008A4240" w:rsidRDefault="008A4240" w:rsidP="008A4240">
            <w:pPr>
              <w:rPr>
                <w:b/>
                <w:bCs/>
                <w:sz w:val="28"/>
              </w:rPr>
            </w:pPr>
            <w:r w:rsidRPr="00CA6874">
              <w:t>Ремонт помещени</w:t>
            </w:r>
            <w:r>
              <w:t xml:space="preserve">й </w:t>
            </w:r>
            <w:r w:rsidRPr="00CA6874">
              <w:t>МБДОУ «Детский сад №</w:t>
            </w:r>
            <w:r>
              <w:t> </w:t>
            </w:r>
            <w:r w:rsidRPr="00CA6874">
              <w:t xml:space="preserve">140», ул. Областная, </w:t>
            </w:r>
            <w:r>
              <w:t xml:space="preserve">35а, </w:t>
            </w:r>
            <w:r w:rsidRPr="00CA6874">
              <w:t>37</w:t>
            </w:r>
            <w:r>
              <w:t>а</w:t>
            </w:r>
          </w:p>
        </w:tc>
      </w:tr>
      <w:tr w:rsidR="008A4240" w14:paraId="53A7FE01" w14:textId="77777777" w:rsidTr="008A4240">
        <w:tc>
          <w:tcPr>
            <w:tcW w:w="3114" w:type="dxa"/>
          </w:tcPr>
          <w:p w14:paraId="68F42982" w14:textId="5F939A85" w:rsidR="008A4240" w:rsidRDefault="008A4240" w:rsidP="008A4240">
            <w:pPr>
              <w:rPr>
                <w:sz w:val="28"/>
              </w:rPr>
            </w:pPr>
            <w:r>
              <w:rPr>
                <w:b/>
                <w:bCs/>
              </w:rPr>
              <w:t xml:space="preserve">К.С. </w:t>
            </w:r>
            <w:proofErr w:type="spellStart"/>
            <w:r>
              <w:rPr>
                <w:b/>
                <w:bCs/>
              </w:rPr>
              <w:t>Манукян</w:t>
            </w:r>
            <w:proofErr w:type="spellEnd"/>
            <w:r>
              <w:rPr>
                <w:b/>
                <w:bCs/>
              </w:rPr>
              <w:t xml:space="preserve"> </w:t>
            </w:r>
            <w:r w:rsidRPr="001B0970">
              <w:t>(</w:t>
            </w:r>
            <w:r>
              <w:t xml:space="preserve">техническая правка) </w:t>
            </w:r>
          </w:p>
        </w:tc>
        <w:tc>
          <w:tcPr>
            <w:tcW w:w="3115" w:type="dxa"/>
          </w:tcPr>
          <w:p w14:paraId="79E93F02" w14:textId="3C9BD4D5" w:rsidR="008A4240" w:rsidRDefault="008A4240" w:rsidP="008A4240">
            <w:pPr>
              <w:rPr>
                <w:sz w:val="28"/>
              </w:rPr>
            </w:pPr>
            <w:r w:rsidRPr="00BD612F">
              <w:t>Асфальтирование дорожек вокруг спортивной площадки, тротуаров к прогулочным участкам и дорожки в прогулочных участках к теневым навесам на территории МБДОУ «Детский сад № 281</w:t>
            </w:r>
            <w:r>
              <w:t>»</w:t>
            </w:r>
          </w:p>
        </w:tc>
        <w:tc>
          <w:tcPr>
            <w:tcW w:w="3115" w:type="dxa"/>
          </w:tcPr>
          <w:p w14:paraId="04232751" w14:textId="4140B42A" w:rsidR="008A4240" w:rsidRDefault="008A4240" w:rsidP="008A4240">
            <w:pPr>
              <w:rPr>
                <w:sz w:val="28"/>
              </w:rPr>
            </w:pPr>
            <w:r w:rsidRPr="00BD612F">
              <w:t>Асфальтирование дорожек вокруг спортивной площадки, тротуаров к прогулочным участкам и дорожки в прогулочных участках к теневым навесам на территории МБДОУ «Детский сад № 2</w:t>
            </w:r>
            <w:r>
              <w:t>18»</w:t>
            </w:r>
          </w:p>
        </w:tc>
      </w:tr>
      <w:tr w:rsidR="00A30280" w14:paraId="1623712D" w14:textId="77777777" w:rsidTr="008A4240">
        <w:tc>
          <w:tcPr>
            <w:tcW w:w="3114" w:type="dxa"/>
            <w:vMerge w:val="restart"/>
          </w:tcPr>
          <w:p w14:paraId="461159EE" w14:textId="77777777" w:rsidR="00A30280" w:rsidRDefault="00A30280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>В.В. Паршин</w:t>
            </w:r>
          </w:p>
          <w:p w14:paraId="0BAAA4E3" w14:textId="6B157E83" w:rsidR="00A30280" w:rsidRDefault="00A30280" w:rsidP="00A30280">
            <w:r w:rsidRPr="00A30280">
              <w:t>(</w:t>
            </w:r>
            <w:r>
              <w:t xml:space="preserve">на собрании граждан рассмотрен вопрос о необходимости внесения изменения в утверждённый Перечень наказов избирателей депутатам </w:t>
            </w:r>
          </w:p>
          <w:p w14:paraId="5DF92E0E" w14:textId="79037C7C" w:rsidR="00A30280" w:rsidRPr="00A30280" w:rsidRDefault="00A30280" w:rsidP="00A30280">
            <w:r>
              <w:t xml:space="preserve">Государственного Совета Удмуртской Республики на 2023 год в связи с </w:t>
            </w:r>
            <w:r w:rsidR="004705C8">
              <w:t>предстоящим капитальным ремонтом школы в 2024 году в рамках Федеральной программы ВПП «Единая Россия», также в рамках данной программы запанировано оборудование помещений для охраны</w:t>
            </w:r>
            <w:r>
              <w:t>)</w:t>
            </w:r>
          </w:p>
        </w:tc>
        <w:tc>
          <w:tcPr>
            <w:tcW w:w="3115" w:type="dxa"/>
            <w:vMerge w:val="restart"/>
          </w:tcPr>
          <w:p w14:paraId="3B68C4E0" w14:textId="28B5C99D" w:rsidR="00A30280" w:rsidRPr="00BD612F" w:rsidRDefault="00A30280" w:rsidP="008A4240">
            <w:r w:rsidRPr="00A30280">
              <w:t>Оборудование помещения для охраны в МБОУ «СОШ № 62 им. Ю.А. Гагарина» и установка новой системы видеонаблюдения</w:t>
            </w:r>
            <w:r>
              <w:t xml:space="preserve"> на сумму 500,0 тыс. рублей</w:t>
            </w:r>
          </w:p>
        </w:tc>
        <w:tc>
          <w:tcPr>
            <w:tcW w:w="3115" w:type="dxa"/>
          </w:tcPr>
          <w:p w14:paraId="3D558D88" w14:textId="54EC3D01" w:rsidR="00A30280" w:rsidRPr="00BD612F" w:rsidRDefault="00A30280" w:rsidP="008A4240">
            <w:r w:rsidRPr="00A30280">
              <w:t>Разработка проектно-сметной документации на устройство входной группы с помещениями охраны в МБОУ «СОШ № 62 им.</w:t>
            </w:r>
            <w:r>
              <w:t> </w:t>
            </w:r>
            <w:r w:rsidRPr="00A30280">
              <w:t>Ю.А. Гагарина</w:t>
            </w:r>
            <w:r>
              <w:t>» на сумму 140,0 тыс. рублей</w:t>
            </w:r>
            <w:r w:rsidRPr="00A30280">
              <w:t xml:space="preserve">   </w:t>
            </w:r>
          </w:p>
        </w:tc>
      </w:tr>
      <w:tr w:rsidR="00A30280" w14:paraId="52179F30" w14:textId="77777777" w:rsidTr="008A4240">
        <w:tc>
          <w:tcPr>
            <w:tcW w:w="3114" w:type="dxa"/>
            <w:vMerge/>
          </w:tcPr>
          <w:p w14:paraId="7278CE27" w14:textId="77777777" w:rsidR="00A30280" w:rsidRDefault="00A30280" w:rsidP="008A4240">
            <w:pPr>
              <w:rPr>
                <w:b/>
                <w:bCs/>
              </w:rPr>
            </w:pPr>
          </w:p>
        </w:tc>
        <w:tc>
          <w:tcPr>
            <w:tcW w:w="3115" w:type="dxa"/>
            <w:vMerge/>
          </w:tcPr>
          <w:p w14:paraId="1F89ADB3" w14:textId="77777777" w:rsidR="00A30280" w:rsidRPr="00BD612F" w:rsidRDefault="00A30280" w:rsidP="008A4240"/>
        </w:tc>
        <w:tc>
          <w:tcPr>
            <w:tcW w:w="3115" w:type="dxa"/>
          </w:tcPr>
          <w:p w14:paraId="7FD9657E" w14:textId="779525BD" w:rsidR="00A30280" w:rsidRPr="00BD612F" w:rsidRDefault="00A30280" w:rsidP="008A4240">
            <w:r>
              <w:t>Приобретение о</w:t>
            </w:r>
            <w:r w:rsidRPr="00A30280">
              <w:t>борудовани</w:t>
            </w:r>
            <w:r>
              <w:t>я</w:t>
            </w:r>
            <w:r w:rsidRPr="00A30280">
              <w:t xml:space="preserve"> для учебного процесса (интерактивная панель, компьютер)</w:t>
            </w:r>
            <w:r>
              <w:t xml:space="preserve"> </w:t>
            </w:r>
            <w:r w:rsidRPr="00A30280">
              <w:t>МБОУ «СОШ № 62 им.</w:t>
            </w:r>
            <w:r>
              <w:t> </w:t>
            </w:r>
            <w:r w:rsidRPr="00A30280">
              <w:t>Ю.А. Гагарина</w:t>
            </w:r>
            <w:r>
              <w:t xml:space="preserve">» на сумму </w:t>
            </w:r>
            <w:r>
              <w:t>360</w:t>
            </w:r>
            <w:r>
              <w:t>,0 тыс. рублей</w:t>
            </w:r>
            <w:r w:rsidRPr="00A30280">
              <w:t xml:space="preserve">   </w:t>
            </w:r>
          </w:p>
        </w:tc>
      </w:tr>
      <w:tr w:rsidR="008A4240" w14:paraId="06FE43BA" w14:textId="77777777" w:rsidTr="008A4240">
        <w:tc>
          <w:tcPr>
            <w:tcW w:w="3114" w:type="dxa"/>
          </w:tcPr>
          <w:p w14:paraId="29A331D8" w14:textId="7751584D" w:rsidR="008A4240" w:rsidRDefault="008A4240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Н.М. </w:t>
            </w:r>
            <w:r w:rsidRPr="008A4240">
              <w:rPr>
                <w:b/>
                <w:bCs/>
              </w:rPr>
              <w:t>Краснопёров</w:t>
            </w:r>
          </w:p>
          <w:p w14:paraId="06B574FE" w14:textId="006F8EE3" w:rsidR="006A6D97" w:rsidRPr="006A6D97" w:rsidRDefault="006A6D97" w:rsidP="008A4240">
            <w:r w:rsidRPr="006A6D97">
              <w:t>(уточнение содержания наказа)</w:t>
            </w:r>
          </w:p>
          <w:p w14:paraId="2055029B" w14:textId="16B11FF9" w:rsidR="008A4240" w:rsidRDefault="008A4240" w:rsidP="008A4240">
            <w:pPr>
              <w:rPr>
                <w:b/>
                <w:bCs/>
              </w:rPr>
            </w:pPr>
          </w:p>
        </w:tc>
        <w:tc>
          <w:tcPr>
            <w:tcW w:w="3115" w:type="dxa"/>
          </w:tcPr>
          <w:p w14:paraId="7851BA5D" w14:textId="65317360" w:rsidR="008A4240" w:rsidRPr="00BD612F" w:rsidRDefault="008A4240" w:rsidP="008A4240">
            <w:r w:rsidRPr="008A4240">
              <w:t xml:space="preserve">Устройство освещения тротуара (200 м, 8 </w:t>
            </w:r>
            <w:proofErr w:type="spellStart"/>
            <w:r w:rsidRPr="008A4240">
              <w:t>светоточек</w:t>
            </w:r>
            <w:proofErr w:type="spellEnd"/>
            <w:r w:rsidRPr="008A4240">
              <w:t>) от Дома Моделей до дома 117 по ул.</w:t>
            </w:r>
            <w:r w:rsidR="00757F76">
              <w:t> </w:t>
            </w:r>
            <w:r w:rsidRPr="008A4240">
              <w:t>Ворошилова</w:t>
            </w:r>
          </w:p>
        </w:tc>
        <w:tc>
          <w:tcPr>
            <w:tcW w:w="3115" w:type="dxa"/>
          </w:tcPr>
          <w:p w14:paraId="72677B9E" w14:textId="0CAA6D44" w:rsidR="008A4240" w:rsidRPr="00BD612F" w:rsidRDefault="008A4240" w:rsidP="008A4240">
            <w:r w:rsidRPr="008A4240">
              <w:t>Монтаж сетей наружного освещения тротуара от Дома Моделей до дома 117 по ул. Ворошилова</w:t>
            </w:r>
          </w:p>
        </w:tc>
      </w:tr>
      <w:tr w:rsidR="00A30280" w14:paraId="5EAA62CA" w14:textId="77777777" w:rsidTr="008A4240">
        <w:tc>
          <w:tcPr>
            <w:tcW w:w="3114" w:type="dxa"/>
            <w:vMerge w:val="restart"/>
          </w:tcPr>
          <w:p w14:paraId="5C6338E3" w14:textId="77777777" w:rsidR="00A30280" w:rsidRDefault="00A30280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>А.С. Прозоров</w:t>
            </w:r>
          </w:p>
          <w:p w14:paraId="56123427" w14:textId="088DD56B" w:rsidR="00A30280" w:rsidRDefault="00A30280" w:rsidP="00A30280">
            <w:r w:rsidRPr="008A4240">
              <w:t>(</w:t>
            </w:r>
            <w:r>
              <w:t xml:space="preserve">– </w:t>
            </w:r>
            <w:r>
              <w:t xml:space="preserve">на собрании граждан рассмотрен вопрос о необходимости внесения изменения в утверждённый Перечень наказов избирателей депутатам </w:t>
            </w:r>
          </w:p>
          <w:p w14:paraId="6FE540FC" w14:textId="03DF7795" w:rsidR="00A30280" w:rsidRPr="00A30280" w:rsidRDefault="00A30280" w:rsidP="00A30280">
            <w:r>
              <w:t xml:space="preserve">Государственного Совета Удмуртской Республики на 2023 год </w:t>
            </w:r>
            <w:r>
              <w:t>в связи с возникшей острой потребностью замены аварийных оконных блоков</w:t>
            </w:r>
            <w:r w:rsidR="004705C8">
              <w:t>;</w:t>
            </w:r>
            <w:r>
              <w:t xml:space="preserve">  </w:t>
            </w:r>
          </w:p>
          <w:p w14:paraId="331EC925" w14:textId="2B7984B8" w:rsidR="00A30280" w:rsidRPr="008A4240" w:rsidRDefault="00A30280" w:rsidP="008A4240">
            <w:r>
              <w:t xml:space="preserve">– уточнение </w:t>
            </w:r>
            <w:r w:rsidRPr="008A4240">
              <w:t>предлагаемого исполнителя мероприятий в рамках реализации наказа и получателя средств бюджета)</w:t>
            </w:r>
          </w:p>
        </w:tc>
        <w:tc>
          <w:tcPr>
            <w:tcW w:w="3115" w:type="dxa"/>
            <w:vMerge w:val="restart"/>
          </w:tcPr>
          <w:p w14:paraId="3F175E5E" w14:textId="1490380C" w:rsidR="00A30280" w:rsidRPr="008A4240" w:rsidRDefault="00A30280" w:rsidP="008A4240">
            <w:r w:rsidRPr="00A30280">
              <w:t>Укрепление материально-технической базы МБОУ «СОШ № 49» (в части проведения текущего ремонта туалета для обучающихся с ОВЗ)</w:t>
            </w:r>
            <w:r>
              <w:t xml:space="preserve"> на сумму 700,0 тыс. рублей</w:t>
            </w:r>
          </w:p>
        </w:tc>
        <w:tc>
          <w:tcPr>
            <w:tcW w:w="3115" w:type="dxa"/>
          </w:tcPr>
          <w:p w14:paraId="7E8C1263" w14:textId="08918149" w:rsidR="00A30280" w:rsidRPr="008A4240" w:rsidRDefault="00A30280" w:rsidP="008A4240">
            <w:r w:rsidRPr="00A30280">
              <w:t>Укрепление материально-технической базы МБОУ «СОШ № 49» (в части проведения текущего ремонта туалета для обучающихся с ОВЗ)</w:t>
            </w:r>
            <w:r>
              <w:t xml:space="preserve"> </w:t>
            </w:r>
            <w:r>
              <w:t xml:space="preserve">на сумму </w:t>
            </w:r>
            <w:r>
              <w:t>6</w:t>
            </w:r>
            <w:r>
              <w:t>00,0 тыс. рублей</w:t>
            </w:r>
          </w:p>
        </w:tc>
      </w:tr>
      <w:tr w:rsidR="00A30280" w14:paraId="5CB3C7BB" w14:textId="77777777" w:rsidTr="008A4240">
        <w:tc>
          <w:tcPr>
            <w:tcW w:w="3114" w:type="dxa"/>
            <w:vMerge/>
          </w:tcPr>
          <w:p w14:paraId="027E2BBB" w14:textId="77777777" w:rsidR="00A30280" w:rsidRDefault="00A30280" w:rsidP="008A4240">
            <w:pPr>
              <w:rPr>
                <w:b/>
                <w:bCs/>
              </w:rPr>
            </w:pPr>
          </w:p>
        </w:tc>
        <w:tc>
          <w:tcPr>
            <w:tcW w:w="3115" w:type="dxa"/>
            <w:vMerge/>
          </w:tcPr>
          <w:p w14:paraId="3D60490D" w14:textId="77777777" w:rsidR="00A30280" w:rsidRDefault="00A30280" w:rsidP="008A4240"/>
        </w:tc>
        <w:tc>
          <w:tcPr>
            <w:tcW w:w="3115" w:type="dxa"/>
          </w:tcPr>
          <w:p w14:paraId="31DF4055" w14:textId="5C901020" w:rsidR="00A30280" w:rsidRDefault="00A30280" w:rsidP="008A4240">
            <w:r>
              <w:rPr>
                <w:sz w:val="22"/>
                <w:szCs w:val="22"/>
              </w:rPr>
              <w:t>Замена ава</w:t>
            </w:r>
            <w:r>
              <w:rPr>
                <w:sz w:val="22"/>
                <w:szCs w:val="22"/>
              </w:rPr>
              <w:softHyphen/>
              <w:t xml:space="preserve">рийных оконных блоков </w:t>
            </w:r>
            <w:r w:rsidRPr="00EA0924">
              <w:rPr>
                <w:sz w:val="22"/>
                <w:szCs w:val="22"/>
              </w:rPr>
              <w:t>МБОУ</w:t>
            </w:r>
            <w:r w:rsidRPr="007B4D5F">
              <w:rPr>
                <w:sz w:val="22"/>
                <w:szCs w:val="22"/>
              </w:rPr>
              <w:t xml:space="preserve"> «СОШ №</w:t>
            </w:r>
            <w:r>
              <w:t> </w:t>
            </w:r>
            <w:r w:rsidRPr="007B4D5F">
              <w:rPr>
                <w:sz w:val="22"/>
                <w:szCs w:val="22"/>
              </w:rPr>
              <w:t>49»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на сумму </w:t>
            </w:r>
            <w:r>
              <w:t>1</w:t>
            </w:r>
            <w:r>
              <w:t>00,0 тыс. рублей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A4240" w14:paraId="3122C00D" w14:textId="77777777" w:rsidTr="008A4240">
        <w:tc>
          <w:tcPr>
            <w:tcW w:w="3114" w:type="dxa"/>
          </w:tcPr>
          <w:p w14:paraId="7656B457" w14:textId="2DAA9A58" w:rsidR="008A4240" w:rsidRDefault="008A4240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Н.Э. Онищенко</w:t>
            </w:r>
          </w:p>
          <w:p w14:paraId="54073F11" w14:textId="79062931" w:rsidR="006A6D97" w:rsidRPr="006A6D97" w:rsidRDefault="006A6D97" w:rsidP="008A4240">
            <w:r w:rsidRPr="006A6D97">
              <w:t>(уточнение содержания наказа)</w:t>
            </w:r>
          </w:p>
        </w:tc>
        <w:tc>
          <w:tcPr>
            <w:tcW w:w="3115" w:type="dxa"/>
          </w:tcPr>
          <w:p w14:paraId="350B4F29" w14:textId="44DFB06C" w:rsidR="008A4240" w:rsidRDefault="008A4240" w:rsidP="008A4240">
            <w:r w:rsidRPr="008A4240">
              <w:t>Оборудование ограждения МАДОУ «Детский сад №</w:t>
            </w:r>
            <w:r w:rsidR="00757F76">
              <w:t> </w:t>
            </w:r>
            <w:r w:rsidRPr="008A4240">
              <w:t>11</w:t>
            </w:r>
            <w:r>
              <w:t>»</w:t>
            </w:r>
          </w:p>
        </w:tc>
        <w:tc>
          <w:tcPr>
            <w:tcW w:w="3115" w:type="dxa"/>
          </w:tcPr>
          <w:p w14:paraId="0DE8A586" w14:textId="4F463FC2" w:rsidR="008A4240" w:rsidRDefault="008A4240" w:rsidP="008A4240">
            <w:r w:rsidRPr="008A4240">
              <w:t>Замена ограждения МАДОУ «Детский сад №</w:t>
            </w:r>
            <w:r w:rsidR="00757F76">
              <w:t> </w:t>
            </w:r>
            <w:r w:rsidRPr="008A4240">
              <w:t>11»</w:t>
            </w:r>
          </w:p>
        </w:tc>
      </w:tr>
      <w:tr w:rsidR="006A6D97" w14:paraId="3B79F5D4" w14:textId="77777777" w:rsidTr="008A4240">
        <w:tc>
          <w:tcPr>
            <w:tcW w:w="3114" w:type="dxa"/>
          </w:tcPr>
          <w:p w14:paraId="536299E9" w14:textId="77777777" w:rsidR="006A6D97" w:rsidRDefault="006A6D97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>А.П. Вершинин</w:t>
            </w:r>
          </w:p>
          <w:p w14:paraId="08B76E3E" w14:textId="0C8EEEF3" w:rsidR="006A6D97" w:rsidRDefault="006A6D97" w:rsidP="006A6D97">
            <w:r>
              <w:t xml:space="preserve">(на собрании граждан рассмотрен вопрос о необходимости внесения изменения в утверждённый Перечень наказов избирателей депутатам </w:t>
            </w:r>
          </w:p>
          <w:p w14:paraId="5D635109" w14:textId="7BDCA40B" w:rsidR="006A6D97" w:rsidRDefault="006A6D97" w:rsidP="006A6D97">
            <w:pPr>
              <w:rPr>
                <w:b/>
                <w:bCs/>
              </w:rPr>
            </w:pPr>
            <w:r>
              <w:t xml:space="preserve">Государственного Совета Удмуртской Республики на 2023 год </w:t>
            </w:r>
            <w:r w:rsidR="00A82508">
              <w:t xml:space="preserve">путём дополнения видами работ содержания наказа, </w:t>
            </w:r>
            <w:r>
              <w:t xml:space="preserve">в связи </w:t>
            </w:r>
            <w:r w:rsidR="00A82508">
              <w:t>с реализацией на базе данного учреждения программ основного общего образования по технологии, проведени</w:t>
            </w:r>
            <w:r w:rsidR="00757F76">
              <w:t>ем</w:t>
            </w:r>
            <w:r w:rsidR="00A82508">
              <w:t xml:space="preserve"> районных мероприятий, организаци</w:t>
            </w:r>
            <w:r w:rsidR="00757F76">
              <w:t>ей</w:t>
            </w:r>
            <w:r w:rsidR="00A82508">
              <w:t xml:space="preserve"> музейной комнаты</w:t>
            </w:r>
            <w:r w:rsidRPr="006A6D97">
              <w:t>)</w:t>
            </w:r>
          </w:p>
        </w:tc>
        <w:tc>
          <w:tcPr>
            <w:tcW w:w="3115" w:type="dxa"/>
          </w:tcPr>
          <w:p w14:paraId="4628A38E" w14:textId="38601E69" w:rsidR="006A6D97" w:rsidRPr="008A4240" w:rsidRDefault="006A6D97" w:rsidP="008A4240">
            <w:r w:rsidRPr="006A6D97">
              <w:t>Замена оконных блоков в МБОУ ДО Можгинского района «Районный Центр дополнительного образования детей», с.</w:t>
            </w:r>
            <w:r>
              <w:t> </w:t>
            </w:r>
            <w:r w:rsidRPr="006A6D97">
              <w:t>Пычас</w:t>
            </w:r>
          </w:p>
        </w:tc>
        <w:tc>
          <w:tcPr>
            <w:tcW w:w="3115" w:type="dxa"/>
          </w:tcPr>
          <w:p w14:paraId="20175DE6" w14:textId="59446DB5" w:rsidR="006A6D97" w:rsidRPr="008A4240" w:rsidRDefault="006A6D97" w:rsidP="008A4240">
            <w:r w:rsidRPr="006A6D97">
              <w:t>Замена оконных блоков, ремонт входных групп, замена межкомнатных дверей, частичный ремонт пола, ремонт санитарных узлов МБОУ ДО Можгинского района «Районный Центр дополнительного образования детей», с.</w:t>
            </w:r>
            <w:r>
              <w:t> </w:t>
            </w:r>
            <w:r w:rsidRPr="006A6D97">
              <w:t>Пычас</w:t>
            </w:r>
          </w:p>
        </w:tc>
      </w:tr>
      <w:tr w:rsidR="006A6D97" w14:paraId="10522CD2" w14:textId="77777777" w:rsidTr="008A4240">
        <w:tc>
          <w:tcPr>
            <w:tcW w:w="3114" w:type="dxa"/>
          </w:tcPr>
          <w:p w14:paraId="0A3B4EAB" w14:textId="77777777" w:rsidR="006A6D97" w:rsidRPr="00CE7DDC" w:rsidRDefault="006A6D97" w:rsidP="008A4240">
            <w:pPr>
              <w:rPr>
                <w:b/>
                <w:bCs/>
              </w:rPr>
            </w:pPr>
            <w:r w:rsidRPr="00CE7DDC">
              <w:rPr>
                <w:b/>
                <w:bCs/>
              </w:rPr>
              <w:t>В.П. Бодров</w:t>
            </w:r>
          </w:p>
          <w:p w14:paraId="75B57FDA" w14:textId="77777777" w:rsidR="006A6D97" w:rsidRPr="00CE7DDC" w:rsidRDefault="006A6D97" w:rsidP="006A6D97">
            <w:r w:rsidRPr="00CE7DDC">
              <w:t xml:space="preserve">(на собрании граждан рассмотрен вопрос о необходимости внесения изменения в утверждённый Перечень наказов избирателей депутатам </w:t>
            </w:r>
          </w:p>
          <w:p w14:paraId="5AFFE3FA" w14:textId="52C82FBA" w:rsidR="006A6D97" w:rsidRPr="00842B70" w:rsidRDefault="006A6D97" w:rsidP="006A6D97">
            <w:pPr>
              <w:rPr>
                <w:highlight w:val="yellow"/>
              </w:rPr>
            </w:pPr>
            <w:r w:rsidRPr="00CE7DDC">
              <w:t xml:space="preserve">Государственного Совета Удмуртской Республики на 2023 год в связи с </w:t>
            </w:r>
            <w:r w:rsidR="00CE7DDC" w:rsidRPr="00CE7DDC">
              <w:t>ошибочным дублированием наказа</w:t>
            </w:r>
            <w:r w:rsidRPr="00CE7DDC">
              <w:t>)</w:t>
            </w:r>
          </w:p>
        </w:tc>
        <w:tc>
          <w:tcPr>
            <w:tcW w:w="3115" w:type="dxa"/>
          </w:tcPr>
          <w:p w14:paraId="25D9CDA8" w14:textId="7113A025" w:rsidR="006A6D97" w:rsidRPr="006A6D97" w:rsidRDefault="006A6D97" w:rsidP="008A4240">
            <w:r w:rsidRPr="006A6D97">
              <w:t>Ремонт спортивного зала и бассейна в МАОУ «СОШ № 74», ул. Ленина, 168</w:t>
            </w:r>
          </w:p>
        </w:tc>
        <w:tc>
          <w:tcPr>
            <w:tcW w:w="3115" w:type="dxa"/>
          </w:tcPr>
          <w:p w14:paraId="2FB365B9" w14:textId="4611213F" w:rsidR="006A6D97" w:rsidRPr="006A6D97" w:rsidRDefault="006A6D97" w:rsidP="008A4240">
            <w:r w:rsidRPr="006A6D97">
              <w:t>Ремонт обеденного зала в МАОУ «СОШ № 74», ул.</w:t>
            </w:r>
            <w:r>
              <w:t> </w:t>
            </w:r>
            <w:r w:rsidRPr="006A6D97">
              <w:t>Ленина, 168</w:t>
            </w:r>
          </w:p>
        </w:tc>
      </w:tr>
      <w:tr w:rsidR="006A6D97" w14:paraId="02CD81B0" w14:textId="77777777" w:rsidTr="008A4240">
        <w:tc>
          <w:tcPr>
            <w:tcW w:w="3114" w:type="dxa"/>
          </w:tcPr>
          <w:p w14:paraId="095379DD" w14:textId="77777777" w:rsidR="006A6D97" w:rsidRDefault="006A6D97" w:rsidP="008A4240">
            <w:pPr>
              <w:rPr>
                <w:b/>
                <w:bCs/>
              </w:rPr>
            </w:pPr>
            <w:r>
              <w:rPr>
                <w:b/>
                <w:bCs/>
              </w:rPr>
              <w:t>А.Ю. Кузнецов</w:t>
            </w:r>
          </w:p>
          <w:p w14:paraId="221B4BB9" w14:textId="6276BAC5" w:rsidR="006A6D97" w:rsidRDefault="006A6D97" w:rsidP="008A4240">
            <w:pPr>
              <w:rPr>
                <w:b/>
                <w:bCs/>
              </w:rPr>
            </w:pPr>
            <w:r w:rsidRPr="006A6D97">
              <w:t>(уточнение содержания наказа)</w:t>
            </w:r>
          </w:p>
        </w:tc>
        <w:tc>
          <w:tcPr>
            <w:tcW w:w="3115" w:type="dxa"/>
          </w:tcPr>
          <w:p w14:paraId="0C34CFBA" w14:textId="27225489" w:rsidR="006A6D97" w:rsidRPr="006A6D97" w:rsidRDefault="006A6D97" w:rsidP="008A4240">
            <w:r w:rsidRPr="006A6D97">
              <w:t>Работы по асфальтированию пешеходных дорожек, установка бордюров между домами по ул.</w:t>
            </w:r>
            <w:r>
              <w:t> </w:t>
            </w:r>
            <w:r w:rsidRPr="006A6D97">
              <w:t>Новостроительная, 25 и 25А</w:t>
            </w:r>
          </w:p>
        </w:tc>
        <w:tc>
          <w:tcPr>
            <w:tcW w:w="3115" w:type="dxa"/>
          </w:tcPr>
          <w:p w14:paraId="6111CC0A" w14:textId="0F532D94" w:rsidR="006A6D97" w:rsidRPr="006A6D97" w:rsidRDefault="006A6D97" w:rsidP="008A4240">
            <w:r w:rsidRPr="006A6D97">
              <w:t>Ремонт пешеходных дорожек между домами 25 и 25а по ул.</w:t>
            </w:r>
            <w:r>
              <w:t> </w:t>
            </w:r>
            <w:r w:rsidRPr="006A6D97">
              <w:t>Новостроительная</w:t>
            </w:r>
          </w:p>
        </w:tc>
      </w:tr>
    </w:tbl>
    <w:p w14:paraId="5AF59BB7" w14:textId="77777777" w:rsidR="008A4240" w:rsidRDefault="008A4240" w:rsidP="003A7B59">
      <w:pPr>
        <w:ind w:firstLine="709"/>
        <w:jc w:val="both"/>
        <w:rPr>
          <w:sz w:val="28"/>
        </w:rPr>
      </w:pPr>
    </w:p>
    <w:p w14:paraId="7FCB3364" w14:textId="79658B8F" w:rsidR="003A7B59" w:rsidRPr="006A6D97" w:rsidRDefault="003A7B59" w:rsidP="006A6D97">
      <w:pPr>
        <w:jc w:val="both"/>
        <w:rPr>
          <w:sz w:val="28"/>
        </w:rPr>
      </w:pPr>
    </w:p>
    <w:p w14:paraId="00A70F9B" w14:textId="77777777" w:rsidR="003A7B59" w:rsidRPr="00763987" w:rsidRDefault="003A7B59" w:rsidP="003A7B59">
      <w:pPr>
        <w:jc w:val="both"/>
        <w:rPr>
          <w:sz w:val="28"/>
        </w:rPr>
      </w:pPr>
      <w:r w:rsidRPr="00C442FD">
        <w:rPr>
          <w:sz w:val="28"/>
          <w:szCs w:val="28"/>
        </w:rPr>
        <w:t>Предс</w:t>
      </w:r>
      <w:r w:rsidRPr="00763987">
        <w:rPr>
          <w:sz w:val="28"/>
        </w:rPr>
        <w:t xml:space="preserve">едатель  </w:t>
      </w:r>
    </w:p>
    <w:p w14:paraId="240E6FFF" w14:textId="77777777" w:rsidR="003A7B59" w:rsidRDefault="003A7B59" w:rsidP="003A7B59">
      <w:pPr>
        <w:ind w:right="-1"/>
        <w:jc w:val="both"/>
        <w:rPr>
          <w:sz w:val="28"/>
        </w:rPr>
      </w:pPr>
      <w:r w:rsidRPr="00763987">
        <w:rPr>
          <w:sz w:val="28"/>
        </w:rPr>
        <w:t>постоянной комиссии</w:t>
      </w:r>
      <w:r>
        <w:rPr>
          <w:sz w:val="28"/>
        </w:rPr>
        <w:t xml:space="preserve"> </w:t>
      </w:r>
    </w:p>
    <w:p w14:paraId="58EB5670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Государственного Совета </w:t>
      </w:r>
    </w:p>
    <w:p w14:paraId="575FF2FF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14:paraId="0D5CED36" w14:textId="6393F0C1" w:rsidR="000F0F4E" w:rsidRDefault="003A7B59" w:rsidP="002D0656">
      <w:pPr>
        <w:ind w:right="-1"/>
        <w:jc w:val="both"/>
      </w:pPr>
      <w:r>
        <w:rPr>
          <w:sz w:val="28"/>
        </w:rPr>
        <w:t>по бюджету, налогам и финансам</w:t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="00F15F96">
        <w:rPr>
          <w:sz w:val="28"/>
        </w:rPr>
        <w:t xml:space="preserve">                   Н.Р. Мухамедзянов</w:t>
      </w:r>
    </w:p>
    <w:p w14:paraId="4104F9D3" w14:textId="77777777" w:rsidR="000F0F4E" w:rsidRDefault="000F0F4E" w:rsidP="00C64DF3">
      <w:pPr>
        <w:spacing w:line="276" w:lineRule="auto"/>
        <w:jc w:val="both"/>
      </w:pPr>
    </w:p>
    <w:p w14:paraId="10BD5003" w14:textId="77777777" w:rsidR="000F0F4E" w:rsidRPr="00433A90" w:rsidRDefault="000F0F4E" w:rsidP="00C64DF3">
      <w:pPr>
        <w:spacing w:line="276" w:lineRule="auto"/>
        <w:jc w:val="both"/>
      </w:pPr>
    </w:p>
    <w:sectPr w:rsidR="000F0F4E" w:rsidRPr="00433A90" w:rsidSect="004705C8">
      <w:headerReference w:type="even" r:id="rId8"/>
      <w:headerReference w:type="default" r:id="rId9"/>
      <w:footerReference w:type="even" r:id="rId10"/>
      <w:type w:val="continuous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7317" w14:textId="77777777" w:rsidR="00C30C1A" w:rsidRDefault="00C30C1A" w:rsidP="00FC3222">
      <w:r>
        <w:separator/>
      </w:r>
    </w:p>
  </w:endnote>
  <w:endnote w:type="continuationSeparator" w:id="0">
    <w:p w14:paraId="288B39D4" w14:textId="77777777" w:rsidR="00C30C1A" w:rsidRDefault="00C30C1A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7470" w14:textId="77777777" w:rsidR="00C30C1A" w:rsidRDefault="00C30C1A" w:rsidP="00FC3222">
      <w:r>
        <w:separator/>
      </w:r>
    </w:p>
  </w:footnote>
  <w:footnote w:type="continuationSeparator" w:id="0">
    <w:p w14:paraId="0FC9ED58" w14:textId="77777777" w:rsidR="00C30C1A" w:rsidRDefault="00C30C1A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9">
      <w:rPr>
        <w:rStyle w:val="a7"/>
        <w:noProof/>
      </w:rPr>
      <w:t>2</w: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F863F9" w:rsidRDefault="001579FC" w:rsidP="00D639C1">
    <w:pPr>
      <w:pStyle w:val="a3"/>
      <w:framePr w:wrap="around" w:vAnchor="text" w:hAnchor="margin" w:xAlign="center" w:y="1"/>
      <w:rPr>
        <w:rStyle w:val="a7"/>
        <w:szCs w:val="28"/>
      </w:rPr>
    </w:pPr>
    <w:r w:rsidRPr="00F863F9">
      <w:rPr>
        <w:rStyle w:val="a7"/>
        <w:szCs w:val="28"/>
      </w:rPr>
      <w:fldChar w:fldCharType="begin"/>
    </w:r>
    <w:r w:rsidRPr="00F863F9">
      <w:rPr>
        <w:rStyle w:val="a7"/>
        <w:szCs w:val="28"/>
      </w:rPr>
      <w:instrText xml:space="preserve">PAGE  </w:instrText>
    </w:r>
    <w:r w:rsidRPr="00F863F9">
      <w:rPr>
        <w:rStyle w:val="a7"/>
        <w:szCs w:val="28"/>
      </w:rPr>
      <w:fldChar w:fldCharType="separate"/>
    </w:r>
    <w:r w:rsidR="00077BF0">
      <w:rPr>
        <w:rStyle w:val="a7"/>
        <w:noProof/>
        <w:szCs w:val="28"/>
      </w:rPr>
      <w:t>4</w:t>
    </w:r>
    <w:r w:rsidRPr="00F863F9">
      <w:rPr>
        <w:rStyle w:val="a7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423"/>
    <w:multiLevelType w:val="hybridMultilevel"/>
    <w:tmpl w:val="8804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C42"/>
    <w:multiLevelType w:val="hybridMultilevel"/>
    <w:tmpl w:val="9A7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152"/>
    <w:multiLevelType w:val="hybridMultilevel"/>
    <w:tmpl w:val="2E82B30A"/>
    <w:lvl w:ilvl="0" w:tplc="7ABC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24D5"/>
    <w:multiLevelType w:val="hybridMultilevel"/>
    <w:tmpl w:val="130C0D74"/>
    <w:lvl w:ilvl="0" w:tplc="67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81F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36CC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E4D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8A9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77BF0"/>
    <w:rsid w:val="000800A7"/>
    <w:rsid w:val="0008088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54C"/>
    <w:rsid w:val="000D3A07"/>
    <w:rsid w:val="000D3EB1"/>
    <w:rsid w:val="000D4150"/>
    <w:rsid w:val="000D58E4"/>
    <w:rsid w:val="000D5EC3"/>
    <w:rsid w:val="000D60B2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336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F4E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FF5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3C1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54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0970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57F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1EB9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57C2E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5AE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05E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6389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600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656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19F0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1FF7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35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48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A7B59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66B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323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7A7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AF3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A90"/>
    <w:rsid w:val="00433B97"/>
    <w:rsid w:val="00433D8C"/>
    <w:rsid w:val="0043403E"/>
    <w:rsid w:val="004346A8"/>
    <w:rsid w:val="00435348"/>
    <w:rsid w:val="00435DAF"/>
    <w:rsid w:val="00435FEE"/>
    <w:rsid w:val="00436EC2"/>
    <w:rsid w:val="004374F1"/>
    <w:rsid w:val="00437E64"/>
    <w:rsid w:val="004408AF"/>
    <w:rsid w:val="004408ED"/>
    <w:rsid w:val="004410A4"/>
    <w:rsid w:val="00441BD6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5C8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175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AA2"/>
    <w:rsid w:val="004C42EF"/>
    <w:rsid w:val="004C5563"/>
    <w:rsid w:val="004C62D6"/>
    <w:rsid w:val="004C6635"/>
    <w:rsid w:val="004C6D34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3D5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0D4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6DD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6EB"/>
    <w:rsid w:val="00601B79"/>
    <w:rsid w:val="006022FE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CFC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38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6D97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8D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E7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7D4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2F1B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68A4"/>
    <w:rsid w:val="00757591"/>
    <w:rsid w:val="007578C0"/>
    <w:rsid w:val="00757F76"/>
    <w:rsid w:val="00760585"/>
    <w:rsid w:val="00760A56"/>
    <w:rsid w:val="0076155E"/>
    <w:rsid w:val="00761EF9"/>
    <w:rsid w:val="0076293C"/>
    <w:rsid w:val="00762A54"/>
    <w:rsid w:val="0076340B"/>
    <w:rsid w:val="00763987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C5A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111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0B03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07F9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0DC3"/>
    <w:rsid w:val="008410D8"/>
    <w:rsid w:val="00841892"/>
    <w:rsid w:val="00841C8F"/>
    <w:rsid w:val="00842B70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240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2F84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344F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3F1E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368F3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053"/>
    <w:rsid w:val="009612EB"/>
    <w:rsid w:val="00961706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6E60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F8E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280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C0A"/>
    <w:rsid w:val="00A40EAF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82F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508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3993"/>
    <w:rsid w:val="00AB4295"/>
    <w:rsid w:val="00AB42A5"/>
    <w:rsid w:val="00AB609A"/>
    <w:rsid w:val="00AB6C8C"/>
    <w:rsid w:val="00AB6DD7"/>
    <w:rsid w:val="00AC06D5"/>
    <w:rsid w:val="00AC0717"/>
    <w:rsid w:val="00AC0A3E"/>
    <w:rsid w:val="00AC0FE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526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AB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66F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B68"/>
    <w:rsid w:val="00B53E70"/>
    <w:rsid w:val="00B547B4"/>
    <w:rsid w:val="00B54C71"/>
    <w:rsid w:val="00B55138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C42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A2F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BC6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6B01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4F6D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4EC8"/>
    <w:rsid w:val="00BD5584"/>
    <w:rsid w:val="00BD55D2"/>
    <w:rsid w:val="00BD5AFB"/>
    <w:rsid w:val="00BE086C"/>
    <w:rsid w:val="00BE151B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12B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C1A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8F4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2FD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958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874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370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37F1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C7F"/>
    <w:rsid w:val="00CE5E2E"/>
    <w:rsid w:val="00CE61B4"/>
    <w:rsid w:val="00CE64A2"/>
    <w:rsid w:val="00CE68DD"/>
    <w:rsid w:val="00CE716F"/>
    <w:rsid w:val="00CE7520"/>
    <w:rsid w:val="00CE7D28"/>
    <w:rsid w:val="00CE7DDC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AB7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47D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979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C14"/>
    <w:rsid w:val="00DC2D51"/>
    <w:rsid w:val="00DC2E93"/>
    <w:rsid w:val="00DC3C15"/>
    <w:rsid w:val="00DC421B"/>
    <w:rsid w:val="00DC6B0C"/>
    <w:rsid w:val="00DD0C4B"/>
    <w:rsid w:val="00DD1BEF"/>
    <w:rsid w:val="00DD3430"/>
    <w:rsid w:val="00DD356E"/>
    <w:rsid w:val="00DD41E6"/>
    <w:rsid w:val="00DD4314"/>
    <w:rsid w:val="00DD43A4"/>
    <w:rsid w:val="00DD51A0"/>
    <w:rsid w:val="00DD5DE7"/>
    <w:rsid w:val="00DD6187"/>
    <w:rsid w:val="00DD65B1"/>
    <w:rsid w:val="00DD7D82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9A6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DDB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546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EF9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C7AE0"/>
    <w:rsid w:val="00ED086D"/>
    <w:rsid w:val="00ED1540"/>
    <w:rsid w:val="00ED1F6D"/>
    <w:rsid w:val="00ED1FD4"/>
    <w:rsid w:val="00ED2B1D"/>
    <w:rsid w:val="00ED46CD"/>
    <w:rsid w:val="00ED5893"/>
    <w:rsid w:val="00ED5AA5"/>
    <w:rsid w:val="00ED5B6F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9A0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5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F96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765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57F"/>
    <w:rsid w:val="00F44F3C"/>
    <w:rsid w:val="00F4578A"/>
    <w:rsid w:val="00F4599F"/>
    <w:rsid w:val="00F45B8F"/>
    <w:rsid w:val="00F4667A"/>
    <w:rsid w:val="00F46B29"/>
    <w:rsid w:val="00F47371"/>
    <w:rsid w:val="00F505B5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D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273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7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3F9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978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39F3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708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5E79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1520-9735-442D-8134-531923F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Ившина Мария Андреевна</cp:lastModifiedBy>
  <cp:revision>22</cp:revision>
  <cp:lastPrinted>2023-04-17T07:56:00Z</cp:lastPrinted>
  <dcterms:created xsi:type="dcterms:W3CDTF">2022-09-12T13:28:00Z</dcterms:created>
  <dcterms:modified xsi:type="dcterms:W3CDTF">2023-04-17T07:56:00Z</dcterms:modified>
</cp:coreProperties>
</file>